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F4F747" w14:textId="2A2588D7" w:rsidR="006A07C4" w:rsidRPr="006A07C4" w:rsidRDefault="006A07C4" w:rsidP="00310A93">
      <w:pPr>
        <w:spacing w:line="360" w:lineRule="auto"/>
        <w:rPr>
          <w:rFonts w:ascii="Times New Roman" w:hAnsi="Times New Roman" w:cs="Times New Roman"/>
        </w:rPr>
      </w:pPr>
      <w:r w:rsidRPr="006A07C4">
        <w:rPr>
          <w:rFonts w:ascii="Times New Roman" w:hAnsi="Times New Roman" w:cs="Times New Roman"/>
        </w:rPr>
        <w:t>CS540</w:t>
      </w:r>
    </w:p>
    <w:p w14:paraId="225B554D" w14:textId="05E1BBF9" w:rsidR="006A07C4" w:rsidRPr="006A07C4" w:rsidRDefault="006A07C4" w:rsidP="00310A93">
      <w:pPr>
        <w:spacing w:line="360" w:lineRule="auto"/>
        <w:rPr>
          <w:rFonts w:ascii="Times New Roman" w:hAnsi="Times New Roman" w:cs="Times New Roman"/>
        </w:rPr>
      </w:pPr>
      <w:r w:rsidRPr="006A07C4">
        <w:rPr>
          <w:rFonts w:ascii="Times New Roman" w:hAnsi="Times New Roman" w:cs="Times New Roman"/>
        </w:rPr>
        <w:t>Matthew Getter</w:t>
      </w:r>
    </w:p>
    <w:p w14:paraId="32FFCC39" w14:textId="15D8344E" w:rsidR="009E4C7C" w:rsidRPr="009E4C7C" w:rsidRDefault="009E4C7C" w:rsidP="00310A93">
      <w:pPr>
        <w:spacing w:line="360" w:lineRule="auto"/>
        <w:jc w:val="center"/>
        <w:rPr>
          <w:rFonts w:ascii="Times New Roman" w:hAnsi="Times New Roman" w:cs="Times New Roman"/>
          <w:b/>
          <w:bCs/>
          <w:u w:val="single"/>
        </w:rPr>
      </w:pPr>
      <w:r w:rsidRPr="009E4C7C">
        <w:rPr>
          <w:rFonts w:ascii="Times New Roman" w:hAnsi="Times New Roman" w:cs="Times New Roman"/>
          <w:b/>
          <w:bCs/>
          <w:u w:val="single"/>
        </w:rPr>
        <w:t>Instructions/Description</w:t>
      </w:r>
    </w:p>
    <w:p w14:paraId="18EF640E" w14:textId="6C27E4DA" w:rsidR="00C0741E" w:rsidRDefault="009E4C7C" w:rsidP="00310A93">
      <w:pPr>
        <w:spacing w:line="360" w:lineRule="auto"/>
        <w:jc w:val="center"/>
        <w:rPr>
          <w:rFonts w:ascii="Times New Roman" w:hAnsi="Times New Roman" w:cs="Times New Roman"/>
          <w:b/>
          <w:bCs/>
          <w:u w:val="single"/>
        </w:rPr>
      </w:pPr>
      <w:r w:rsidRPr="009E4C7C">
        <w:rPr>
          <w:rFonts w:ascii="Times New Roman" w:hAnsi="Times New Roman" w:cs="Times New Roman"/>
          <w:b/>
          <w:bCs/>
          <w:u w:val="single"/>
        </w:rPr>
        <w:t>How to Install FCC Towers to Postgres and QGIS</w:t>
      </w:r>
    </w:p>
    <w:p w14:paraId="6839449F" w14:textId="72EFB7C9" w:rsidR="009E4C7C" w:rsidRPr="00310A93" w:rsidRDefault="00D50870" w:rsidP="00310A93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r w:rsidR="00C0741E" w:rsidRPr="00C0741E">
        <w:rPr>
          <w:rFonts w:ascii="Times New Roman" w:hAnsi="Times New Roman" w:cs="Times New Roman"/>
        </w:rPr>
        <w:t>Please use these instructions in conjunction with the guided video</w:t>
      </w:r>
      <w:r w:rsidR="00C0741E">
        <w:rPr>
          <w:rFonts w:ascii="Times New Roman" w:hAnsi="Times New Roman" w:cs="Times New Roman"/>
        </w:rPr>
        <w:t>.</w:t>
      </w:r>
    </w:p>
    <w:p w14:paraId="0B4A7872" w14:textId="77777777" w:rsidR="00B66E24" w:rsidRDefault="00B66E24" w:rsidP="00310A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B66E24">
        <w:rPr>
          <w:rFonts w:ascii="Times New Roman" w:hAnsi="Times New Roman" w:cs="Times New Roman"/>
          <w:sz w:val="24"/>
          <w:szCs w:val="24"/>
        </w:rPr>
        <w:t xml:space="preserve">Go to my </w:t>
      </w:r>
      <w:proofErr w:type="spellStart"/>
      <w:r w:rsidRPr="00B66E24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B66E24">
        <w:rPr>
          <w:rFonts w:ascii="Times New Roman" w:hAnsi="Times New Roman" w:cs="Times New Roman"/>
          <w:sz w:val="24"/>
          <w:szCs w:val="24"/>
        </w:rPr>
        <w:t>:</w:t>
      </w:r>
      <w:r w:rsidRPr="00B66E24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04079102" w14:textId="42CB0709" w:rsidR="00B66E24" w:rsidRDefault="00D90A71" w:rsidP="00310A9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hyperlink r:id="rId5" w:history="1">
        <w:r w:rsidR="00B66E24" w:rsidRPr="00EE1529">
          <w:rPr>
            <w:rStyle w:val="Hyperlink"/>
            <w:rFonts w:ascii="Times New Roman" w:hAnsi="Times New Roman" w:cs="Times New Roman"/>
            <w:sz w:val="24"/>
            <w:szCs w:val="24"/>
          </w:rPr>
          <w:t>https://github.com/Dancekonig/CS540-Task3.git</w:t>
        </w:r>
      </w:hyperlink>
    </w:p>
    <w:p w14:paraId="01D9AF80" w14:textId="2732EC18" w:rsidR="00B66E24" w:rsidRDefault="00C0741E" w:rsidP="00310A9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="00B66E24" w:rsidRPr="00B66E24">
        <w:rPr>
          <w:rFonts w:ascii="Times New Roman" w:hAnsi="Times New Roman" w:cs="Times New Roman"/>
          <w:sz w:val="24"/>
          <w:szCs w:val="24"/>
        </w:rPr>
        <w:t>ownload the zip file</w:t>
      </w:r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="00444F2F">
        <w:rPr>
          <w:rFonts w:ascii="Times New Roman" w:hAnsi="Times New Roman" w:cs="Times New Roman"/>
          <w:sz w:val="24"/>
          <w:szCs w:val="24"/>
        </w:rPr>
        <w:t>fcct</w:t>
      </w:r>
      <w:r>
        <w:rPr>
          <w:rFonts w:ascii="Times New Roman" w:hAnsi="Times New Roman" w:cs="Times New Roman"/>
          <w:sz w:val="24"/>
          <w:szCs w:val="24"/>
        </w:rPr>
        <w:t>owers</w:t>
      </w:r>
      <w:r w:rsidR="00444F2F">
        <w:rPr>
          <w:rFonts w:ascii="Times New Roman" w:hAnsi="Times New Roman" w:cs="Times New Roman"/>
          <w:sz w:val="24"/>
          <w:szCs w:val="24"/>
        </w:rPr>
        <w:t>.zip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B66E24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then </w:t>
      </w:r>
      <w:r w:rsidR="00B66E24">
        <w:rPr>
          <w:rFonts w:ascii="Times New Roman" w:hAnsi="Times New Roman" w:cs="Times New Roman"/>
          <w:sz w:val="24"/>
          <w:szCs w:val="24"/>
        </w:rPr>
        <w:t>extract into</w:t>
      </w:r>
      <w:r w:rsidR="00444F2F">
        <w:rPr>
          <w:rFonts w:ascii="Times New Roman" w:hAnsi="Times New Roman" w:cs="Times New Roman"/>
          <w:sz w:val="24"/>
          <w:szCs w:val="24"/>
        </w:rPr>
        <w:t>:</w:t>
      </w:r>
      <w:r w:rsidR="00B66E2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444F2F">
        <w:rPr>
          <w:rFonts w:ascii="Times New Roman" w:hAnsi="Times New Roman" w:cs="Times New Roman"/>
          <w:sz w:val="24"/>
          <w:szCs w:val="24"/>
        </w:rPr>
        <w:t>c:\</w:t>
      </w:r>
      <w:r w:rsidR="00310A93">
        <w:rPr>
          <w:rFonts w:ascii="Times New Roman" w:hAnsi="Times New Roman" w:cs="Times New Roman"/>
          <w:sz w:val="24"/>
          <w:szCs w:val="24"/>
        </w:rPr>
        <w:t>temp\cs540\gis</w:t>
      </w:r>
      <w:r w:rsidR="00444F2F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</w:p>
    <w:p w14:paraId="2C5D7E6C" w14:textId="3EDD852C" w:rsidR="00444F2F" w:rsidRDefault="00B66E24" w:rsidP="00444F2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Edit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get_load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batch file</w:t>
      </w:r>
      <w:r w:rsidR="00C0741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C0741E">
        <w:rPr>
          <w:rFonts w:ascii="Times New Roman" w:hAnsi="Times New Roman" w:cs="Times New Roman"/>
          <w:sz w:val="24"/>
          <w:szCs w:val="24"/>
        </w:rPr>
        <w:t>gis</w:t>
      </w:r>
      <w:proofErr w:type="spellEnd"/>
      <w:r w:rsidR="00C0741E">
        <w:rPr>
          <w:rFonts w:ascii="Times New Roman" w:hAnsi="Times New Roman" w:cs="Times New Roman"/>
          <w:sz w:val="24"/>
          <w:szCs w:val="24"/>
        </w:rPr>
        <w:t xml:space="preserve"> folder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444F2F">
        <w:rPr>
          <w:rFonts w:ascii="Times New Roman" w:hAnsi="Times New Roman" w:cs="Times New Roman"/>
          <w:sz w:val="24"/>
          <w:szCs w:val="24"/>
        </w:rPr>
        <w:t xml:space="preserve">type/copy: </w:t>
      </w:r>
    </w:p>
    <w:p w14:paraId="66F9F25F" w14:textId="46DE6044" w:rsidR="00444F2F" w:rsidRDefault="00444F2F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1FD902" wp14:editId="5B01D1D5">
            <wp:extent cx="6288292" cy="428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4383" cy="42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FC41" w14:textId="1859B977" w:rsidR="00B66E24" w:rsidRDefault="00444F2F" w:rsidP="00310A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B66E24">
        <w:rPr>
          <w:rFonts w:ascii="Times New Roman" w:hAnsi="Times New Roman" w:cs="Times New Roman"/>
          <w:sz w:val="24"/>
          <w:szCs w:val="24"/>
        </w:rPr>
        <w:t>hen run th</w:t>
      </w:r>
      <w:r>
        <w:rPr>
          <w:rFonts w:ascii="Times New Roman" w:hAnsi="Times New Roman" w:cs="Times New Roman"/>
          <w:sz w:val="24"/>
          <w:szCs w:val="24"/>
        </w:rPr>
        <w:t>is</w:t>
      </w:r>
      <w:r w:rsidR="00B66E24">
        <w:rPr>
          <w:rFonts w:ascii="Times New Roman" w:hAnsi="Times New Roman" w:cs="Times New Roman"/>
          <w:sz w:val="24"/>
          <w:szCs w:val="24"/>
        </w:rPr>
        <w:t xml:space="preserve"> code in </w:t>
      </w:r>
      <w:proofErr w:type="gramStart"/>
      <w:r w:rsidR="00B66E24">
        <w:rPr>
          <w:rFonts w:ascii="Times New Roman" w:hAnsi="Times New Roman" w:cs="Times New Roman"/>
          <w:sz w:val="24"/>
          <w:szCs w:val="24"/>
        </w:rPr>
        <w:t>CMD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66E24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B66E24">
        <w:rPr>
          <w:rFonts w:ascii="Times New Roman" w:hAnsi="Times New Roman" w:cs="Times New Roman"/>
          <w:sz w:val="24"/>
          <w:szCs w:val="24"/>
        </w:rPr>
        <w:t xml:space="preserve"> </w:t>
      </w:r>
      <w:r w:rsidR="005A0078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 xml:space="preserve"># </w:t>
      </w:r>
      <w:r w:rsidR="00B66E24">
        <w:rPr>
          <w:rFonts w:ascii="Times New Roman" w:hAnsi="Times New Roman" w:cs="Times New Roman"/>
          <w:sz w:val="24"/>
          <w:szCs w:val="24"/>
        </w:rPr>
        <w:t xml:space="preserve">This loads data to </w:t>
      </w:r>
      <w:r w:rsidR="00C0741E">
        <w:rPr>
          <w:rFonts w:ascii="Times New Roman" w:hAnsi="Times New Roman" w:cs="Times New Roman"/>
          <w:sz w:val="24"/>
          <w:szCs w:val="24"/>
        </w:rPr>
        <w:t>Postgres (</w:t>
      </w:r>
      <w:proofErr w:type="spellStart"/>
      <w:r w:rsidR="000703A4">
        <w:rPr>
          <w:rFonts w:ascii="Times New Roman" w:hAnsi="Times New Roman" w:cs="Times New Roman"/>
          <w:sz w:val="24"/>
          <w:szCs w:val="24"/>
        </w:rPr>
        <w:t>pg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0741E">
        <w:rPr>
          <w:rFonts w:ascii="Times New Roman" w:hAnsi="Times New Roman" w:cs="Times New Roman"/>
          <w:sz w:val="24"/>
          <w:szCs w:val="24"/>
        </w:rPr>
        <w:t>Admin)</w:t>
      </w:r>
      <w:r w:rsidR="005A0078">
        <w:rPr>
          <w:rFonts w:ascii="Times New Roman" w:hAnsi="Times New Roman" w:cs="Times New Roman"/>
          <w:sz w:val="24"/>
          <w:szCs w:val="24"/>
        </w:rPr>
        <w:t>)</w:t>
      </w:r>
    </w:p>
    <w:p w14:paraId="49E027DE" w14:textId="5E57211A" w:rsidR="00444F2F" w:rsidRDefault="00444F2F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F5E2FA" wp14:editId="48690E66">
            <wp:extent cx="6082747" cy="911112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5606" cy="91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DDB4" w14:textId="3C659957" w:rsidR="00444F2F" w:rsidRDefault="00444F2F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C8C937" wp14:editId="114D6AC1">
            <wp:extent cx="5943600" cy="3009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6633" cy="3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AC09" w14:textId="450518C6" w:rsidR="00743E4F" w:rsidRDefault="00FC03AC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is the attribute table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pg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to understand the columns and values in dataset.</w:t>
      </w:r>
    </w:p>
    <w:p w14:paraId="57B92387" w14:textId="3D73BD9E" w:rsidR="00743E4F" w:rsidRDefault="00743E4F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3E2620" wp14:editId="70B4E188">
            <wp:extent cx="6333490" cy="2814762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4916" cy="283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BC4B" w14:textId="0342DAF5" w:rsidR="006A07C4" w:rsidRDefault="00C0741E" w:rsidP="00310A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07C4">
        <w:rPr>
          <w:rFonts w:ascii="Times New Roman" w:hAnsi="Times New Roman" w:cs="Times New Roman"/>
          <w:sz w:val="24"/>
          <w:szCs w:val="24"/>
        </w:rPr>
        <w:lastRenderedPageBreak/>
        <w:t xml:space="preserve">Open QGIS and add a </w:t>
      </w:r>
      <w:proofErr w:type="spellStart"/>
      <w:r w:rsidRPr="006A07C4">
        <w:rPr>
          <w:rFonts w:ascii="Times New Roman" w:hAnsi="Times New Roman" w:cs="Times New Roman"/>
          <w:sz w:val="24"/>
          <w:szCs w:val="24"/>
        </w:rPr>
        <w:t>Post</w:t>
      </w:r>
      <w:r w:rsidR="00E667DE">
        <w:rPr>
          <w:rFonts w:ascii="Times New Roman" w:hAnsi="Times New Roman" w:cs="Times New Roman"/>
          <w:sz w:val="24"/>
          <w:szCs w:val="24"/>
        </w:rPr>
        <w:t>GIS</w:t>
      </w:r>
      <w:proofErr w:type="spellEnd"/>
      <w:r w:rsidRPr="006A07C4">
        <w:rPr>
          <w:rFonts w:ascii="Times New Roman" w:hAnsi="Times New Roman" w:cs="Times New Roman"/>
          <w:sz w:val="24"/>
          <w:szCs w:val="24"/>
        </w:rPr>
        <w:t xml:space="preserve"> Layer with the connected </w:t>
      </w:r>
      <w:r w:rsidR="00E667DE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E667DE">
        <w:rPr>
          <w:rFonts w:ascii="Times New Roman" w:hAnsi="Times New Roman" w:cs="Times New Roman"/>
          <w:sz w:val="24"/>
          <w:szCs w:val="24"/>
        </w:rPr>
        <w:t>fcctowers</w:t>
      </w:r>
      <w:proofErr w:type="spellEnd"/>
      <w:r w:rsidR="00E667DE">
        <w:rPr>
          <w:rFonts w:ascii="Times New Roman" w:hAnsi="Times New Roman" w:cs="Times New Roman"/>
          <w:sz w:val="24"/>
          <w:szCs w:val="24"/>
        </w:rPr>
        <w:t>”</w:t>
      </w:r>
      <w:r w:rsidRPr="006A07C4">
        <w:rPr>
          <w:rFonts w:ascii="Times New Roman" w:hAnsi="Times New Roman" w:cs="Times New Roman"/>
          <w:sz w:val="24"/>
          <w:szCs w:val="24"/>
        </w:rPr>
        <w:t xml:space="preserve"> dataset.</w:t>
      </w:r>
    </w:p>
    <w:p w14:paraId="6F6D5E9D" w14:textId="76D501E8" w:rsidR="00E667DE" w:rsidRDefault="00E667DE" w:rsidP="00E667D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B709BB" wp14:editId="3CB1E21D">
            <wp:extent cx="5025224" cy="3427458"/>
            <wp:effectExtent l="0" t="0" r="444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4461" cy="35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FEBD" w14:textId="45AF58BB" w:rsidR="0051147A" w:rsidRPr="000273C4" w:rsidRDefault="00E667DE" w:rsidP="000273C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Once </w:t>
      </w:r>
      <w:r w:rsidR="008A7AB8">
        <w:rPr>
          <w:rFonts w:ascii="Times New Roman" w:hAnsi="Times New Roman" w:cs="Times New Roman"/>
          <w:sz w:val="24"/>
          <w:szCs w:val="24"/>
        </w:rPr>
        <w:t>the “</w:t>
      </w:r>
      <w:proofErr w:type="spellStart"/>
      <w:r w:rsidR="008A7AB8">
        <w:rPr>
          <w:rFonts w:ascii="Times New Roman" w:hAnsi="Times New Roman" w:cs="Times New Roman"/>
          <w:sz w:val="24"/>
          <w:szCs w:val="24"/>
        </w:rPr>
        <w:t>fcctowers</w:t>
      </w:r>
      <w:proofErr w:type="spellEnd"/>
      <w:r w:rsidR="008A7AB8">
        <w:rPr>
          <w:rFonts w:ascii="Times New Roman" w:hAnsi="Times New Roman" w:cs="Times New Roman"/>
          <w:sz w:val="24"/>
          <w:szCs w:val="24"/>
        </w:rPr>
        <w:t>” layer is added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6A07C4">
        <w:rPr>
          <w:rFonts w:ascii="Times New Roman" w:hAnsi="Times New Roman" w:cs="Times New Roman"/>
          <w:sz w:val="24"/>
          <w:szCs w:val="24"/>
        </w:rPr>
        <w:t xml:space="preserve">Open </w:t>
      </w:r>
      <w:proofErr w:type="spellStart"/>
      <w:r w:rsidR="006A07C4">
        <w:rPr>
          <w:rFonts w:ascii="Times New Roman" w:hAnsi="Times New Roman" w:cs="Times New Roman"/>
          <w:sz w:val="24"/>
          <w:szCs w:val="24"/>
        </w:rPr>
        <w:t>DBManager</w:t>
      </w:r>
      <w:proofErr w:type="spellEnd"/>
      <w:r w:rsidR="006A07C4">
        <w:rPr>
          <w:rFonts w:ascii="Times New Roman" w:hAnsi="Times New Roman" w:cs="Times New Roman"/>
          <w:sz w:val="24"/>
          <w:szCs w:val="24"/>
        </w:rPr>
        <w:t xml:space="preserve"> and run any of the following Queries:</w:t>
      </w:r>
      <w:r w:rsidR="008A7AB8">
        <w:rPr>
          <w:rFonts w:ascii="Times New Roman" w:hAnsi="Times New Roman" w:cs="Times New Roman"/>
          <w:sz w:val="24"/>
          <w:szCs w:val="24"/>
        </w:rPr>
        <w:t xml:space="preserve"> </w:t>
      </w:r>
      <w:r w:rsidR="006A07C4" w:rsidRPr="008A7AB8">
        <w:rPr>
          <w:rFonts w:ascii="Times New Roman" w:hAnsi="Times New Roman" w:cs="Times New Roman"/>
          <w:sz w:val="24"/>
          <w:szCs w:val="24"/>
        </w:rPr>
        <w:t>(</w:t>
      </w:r>
      <w:r w:rsidRPr="008A7AB8">
        <w:rPr>
          <w:rFonts w:ascii="Times New Roman" w:hAnsi="Times New Roman" w:cs="Times New Roman"/>
          <w:sz w:val="24"/>
          <w:szCs w:val="24"/>
        </w:rPr>
        <w:t xml:space="preserve"># </w:t>
      </w:r>
      <w:r w:rsidR="006A07C4" w:rsidRPr="008A7AB8">
        <w:rPr>
          <w:rFonts w:ascii="Times New Roman" w:hAnsi="Times New Roman" w:cs="Times New Roman"/>
          <w:sz w:val="24"/>
          <w:szCs w:val="24"/>
        </w:rPr>
        <w:t xml:space="preserve">This will find the 15 closest FCC Towers to the desired </w:t>
      </w:r>
      <w:proofErr w:type="spellStart"/>
      <w:r w:rsidR="006A07C4" w:rsidRPr="008A7AB8">
        <w:rPr>
          <w:rFonts w:ascii="Times New Roman" w:hAnsi="Times New Roman" w:cs="Times New Roman"/>
          <w:sz w:val="24"/>
          <w:szCs w:val="24"/>
        </w:rPr>
        <w:t>altkey</w:t>
      </w:r>
      <w:proofErr w:type="spellEnd"/>
      <w:r w:rsidR="006A07C4" w:rsidRPr="008A7AB8">
        <w:rPr>
          <w:rFonts w:ascii="Times New Roman" w:hAnsi="Times New Roman" w:cs="Times New Roman"/>
          <w:sz w:val="24"/>
          <w:szCs w:val="24"/>
        </w:rPr>
        <w:t>)</w:t>
      </w:r>
      <w:r w:rsidR="00CA5A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9EA709" w14:textId="773184BA" w:rsidR="004D6042" w:rsidRDefault="0051147A" w:rsidP="000273C4">
      <w:pPr>
        <w:pStyle w:val="ListParagraph"/>
        <w:spacing w:line="360" w:lineRule="auto"/>
        <w:rPr>
          <w:noProof/>
        </w:rPr>
      </w:pPr>
      <w:r w:rsidRPr="000273C4">
        <w:rPr>
          <w:rFonts w:ascii="Times New Roman" w:hAnsi="Times New Roman" w:cs="Times New Roman"/>
          <w:noProof/>
        </w:rPr>
        <w:t xml:space="preserve">Any of these quries show the same results. </w:t>
      </w:r>
      <w:r w:rsidR="005A0078">
        <w:rPr>
          <w:rFonts w:ascii="Times New Roman" w:hAnsi="Times New Roman" w:cs="Times New Roman"/>
          <w:noProof/>
        </w:rPr>
        <w:t>(</w:t>
      </w:r>
      <w:r w:rsidR="000273C4" w:rsidRPr="000273C4">
        <w:rPr>
          <w:rFonts w:ascii="Times New Roman" w:hAnsi="Times New Roman" w:cs="Times New Roman"/>
          <w:noProof/>
        </w:rPr>
        <w:t xml:space="preserve"># </w:t>
      </w:r>
      <w:r w:rsidRPr="000273C4">
        <w:rPr>
          <w:rFonts w:ascii="Times New Roman" w:hAnsi="Times New Roman" w:cs="Times New Roman"/>
          <w:noProof/>
        </w:rPr>
        <w:t>Confirmation with fcctower layer</w:t>
      </w:r>
      <w:r>
        <w:rPr>
          <w:noProof/>
        </w:rPr>
        <w:t>.</w:t>
      </w:r>
      <w:r w:rsidR="005A0078">
        <w:rPr>
          <w:noProof/>
        </w:rPr>
        <w:t>)</w:t>
      </w:r>
    </w:p>
    <w:p w14:paraId="2BF67A4F" w14:textId="075EAC0D" w:rsidR="006A07C4" w:rsidRPr="008A7AB8" w:rsidRDefault="004416F6" w:rsidP="000273C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7090F0" wp14:editId="778038B9">
                <wp:simplePos x="0" y="0"/>
                <wp:positionH relativeFrom="column">
                  <wp:posOffset>166978</wp:posOffset>
                </wp:positionH>
                <wp:positionV relativeFrom="paragraph">
                  <wp:posOffset>464323</wp:posOffset>
                </wp:positionV>
                <wp:extent cx="437322" cy="230588"/>
                <wp:effectExtent l="0" t="19050" r="39370" b="36195"/>
                <wp:wrapNone/>
                <wp:docPr id="17" name="Arrow: Righ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22" cy="23058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AE964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7" o:spid="_x0000_s1026" type="#_x0000_t13" style="position:absolute;margin-left:13.15pt;margin-top:36.55pt;width:34.45pt;height:18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" adj="15905" fillcolor="#4472c4 [3204]" strokecolor="#1f3763 [1604]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DA4B9D" wp14:editId="73BC8E66">
                <wp:simplePos x="0" y="0"/>
                <wp:positionH relativeFrom="column">
                  <wp:posOffset>293922</wp:posOffset>
                </wp:positionH>
                <wp:positionV relativeFrom="paragraph">
                  <wp:posOffset>1325190</wp:posOffset>
                </wp:positionV>
                <wp:extent cx="437322" cy="230588"/>
                <wp:effectExtent l="0" t="19050" r="39370" b="36195"/>
                <wp:wrapNone/>
                <wp:docPr id="10" name="Arrow: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22" cy="23058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EECC0C" id="Arrow: Right 10" o:spid="_x0000_s1026" type="#_x0000_t13" style="position:absolute;margin-left:23.15pt;margin-top:104.35pt;width:34.45pt;height:18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" adj="15905" fillcolor="#4472c4 [3204]" strokecolor="#1f3763 [1604]" strokeweight="1pt"/>
            </w:pict>
          </mc:Fallback>
        </mc:AlternateContent>
      </w:r>
      <w:r w:rsidR="006A12C7">
        <w:rPr>
          <w:noProof/>
        </w:rPr>
        <w:drawing>
          <wp:anchor distT="0" distB="0" distL="114300" distR="114300" simplePos="0" relativeHeight="251660288" behindDoc="0" locked="0" layoutInCell="1" allowOverlap="1" wp14:anchorId="1A59A13F" wp14:editId="1BB315D8">
            <wp:simplePos x="0" y="0"/>
            <wp:positionH relativeFrom="column">
              <wp:posOffset>762718</wp:posOffset>
            </wp:positionH>
            <wp:positionV relativeFrom="paragraph">
              <wp:posOffset>1197969</wp:posOffset>
            </wp:positionV>
            <wp:extent cx="6050943" cy="566420"/>
            <wp:effectExtent l="0" t="0" r="6985" b="50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943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7AB8">
        <w:rPr>
          <w:noProof/>
        </w:rPr>
        <w:drawing>
          <wp:inline distT="0" distB="0" distL="0" distR="0" wp14:anchorId="47F53831" wp14:editId="38F88034">
            <wp:extent cx="6333490" cy="2533550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0406" cy="255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96BD" w14:textId="77D399A8" w:rsidR="00F95E00" w:rsidRDefault="00DE586A" w:rsidP="00F95E0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EF528E" wp14:editId="0A347AC6">
                <wp:simplePos x="0" y="0"/>
                <wp:positionH relativeFrom="column">
                  <wp:posOffset>-111208</wp:posOffset>
                </wp:positionH>
                <wp:positionV relativeFrom="paragraph">
                  <wp:posOffset>193786</wp:posOffset>
                </wp:positionV>
                <wp:extent cx="373711" cy="715618"/>
                <wp:effectExtent l="0" t="0" r="0" b="0"/>
                <wp:wrapNone/>
                <wp:docPr id="23" name="Multiplication Sign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11" cy="715618"/>
                        </a:xfrm>
                        <a:prstGeom prst="mathMultiply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4084D" id="Multiplication Sign 23" o:spid="_x0000_s1026" style="position:absolute;margin-left:-8.75pt;margin-top:15.25pt;width:29.45pt;height:56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73711,7156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" path="m50800,192217r77912,-40687l186856,262868,244999,151530r77912,40687l236436,357809r86475,165592l244999,564088,186856,452750,128712,564088,50800,523401,137275,357809,50800,192217xe" fillcolor="#af4f0f [2149]" stroked="f">
                <v:fill color2="#f4b083 [1941]" rotate="t" angle="180" colors="0 #b0500f;31457f #ee8137;1 #f4b183" focus="100%" type="gradient"/>
                <v:path arrowok="t" o:connecttype="custom" o:connectlocs="50800,192217;128712,151530;186856,262868;244999,151530;322911,192217;236436,357809;322911,523401;244999,564088;186856,452750;128712,564088;50800,523401;137275,357809;50800,192217" o:connectangles="0,0,0,0,0,0,0,0,0,0,0,0,0"/>
              </v:shape>
            </w:pict>
          </mc:Fallback>
        </mc:AlternateContent>
      </w:r>
      <w:r w:rsidR="00F95E00">
        <w:rPr>
          <w:rFonts w:ascii="Times New Roman" w:hAnsi="Times New Roman" w:cs="Times New Roman"/>
          <w:sz w:val="24"/>
          <w:szCs w:val="24"/>
        </w:rPr>
        <w:t xml:space="preserve">Attempt at finding closest parcel by a given Tower and </w:t>
      </w:r>
      <w:proofErr w:type="gramStart"/>
      <w:r w:rsidR="00F95E00">
        <w:rPr>
          <w:rFonts w:ascii="Times New Roman" w:hAnsi="Times New Roman" w:cs="Times New Roman"/>
          <w:sz w:val="24"/>
          <w:szCs w:val="24"/>
        </w:rPr>
        <w:t>it’s</w:t>
      </w:r>
      <w:proofErr w:type="gramEnd"/>
      <w:r w:rsidR="00F95E00">
        <w:rPr>
          <w:rFonts w:ascii="Times New Roman" w:hAnsi="Times New Roman" w:cs="Times New Roman"/>
          <w:sz w:val="24"/>
          <w:szCs w:val="24"/>
        </w:rPr>
        <w:t xml:space="preserve"> gid number:</w:t>
      </w:r>
      <w:r w:rsidR="0050425D">
        <w:rPr>
          <w:rFonts w:ascii="Times New Roman" w:hAnsi="Times New Roman" w:cs="Times New Roman"/>
          <w:sz w:val="24"/>
          <w:szCs w:val="24"/>
        </w:rPr>
        <w:t xml:space="preserve">(#endless </w:t>
      </w:r>
      <w:r w:rsidR="00C87DA5">
        <w:rPr>
          <w:rFonts w:ascii="Times New Roman" w:hAnsi="Times New Roman" w:cs="Times New Roman"/>
          <w:sz w:val="24"/>
          <w:szCs w:val="24"/>
        </w:rPr>
        <w:t>query</w:t>
      </w:r>
      <w:r w:rsidR="002D643C">
        <w:rPr>
          <w:rFonts w:ascii="Times New Roman" w:hAnsi="Times New Roman" w:cs="Times New Roman"/>
          <w:sz w:val="24"/>
          <w:szCs w:val="24"/>
        </w:rPr>
        <w:t xml:space="preserve"> </w:t>
      </w:r>
      <w:r w:rsidR="0050425D">
        <w:rPr>
          <w:rFonts w:ascii="Times New Roman" w:hAnsi="Times New Roman" w:cs="Times New Roman"/>
          <w:sz w:val="24"/>
          <w:szCs w:val="24"/>
        </w:rPr>
        <w:t>load)</w:t>
      </w:r>
    </w:p>
    <w:p w14:paraId="63FB3773" w14:textId="5F539617" w:rsidR="00F95E00" w:rsidRDefault="00F95E00" w:rsidP="00F95E00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D33A8C" wp14:editId="5863BB42">
            <wp:extent cx="5943600" cy="6438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AE99" w14:textId="76A41780" w:rsidR="0049062C" w:rsidRDefault="00C87DA5" w:rsidP="0049062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Add</w:t>
      </w:r>
      <w:r w:rsidR="0050425D">
        <w:rPr>
          <w:rFonts w:ascii="Times New Roman" w:hAnsi="Times New Roman" w:cs="Times New Roman"/>
          <w:sz w:val="24"/>
          <w:szCs w:val="24"/>
        </w:rPr>
        <w:t xml:space="preserve"> column in parcel table:</w:t>
      </w:r>
    </w:p>
    <w:p w14:paraId="2BB6FA92" w14:textId="322610BB" w:rsidR="0050425D" w:rsidRDefault="0050425D" w:rsidP="0050425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87F6F2" wp14:editId="7082F69F">
            <wp:extent cx="5610225" cy="3524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186C" w14:textId="191EDC49" w:rsidR="0050425D" w:rsidRDefault="0050425D" w:rsidP="0050425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 the geometry to parcel table:</w:t>
      </w:r>
    </w:p>
    <w:p w14:paraId="2DB3CBDC" w14:textId="57E464C4" w:rsidR="0050425D" w:rsidRDefault="0050425D" w:rsidP="0050425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087913" wp14:editId="7BBC5CC0">
            <wp:extent cx="5943600" cy="4273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35D2" w14:textId="5C4698B5" w:rsidR="004416F6" w:rsidRDefault="003828B8" w:rsidP="004416F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0CE4294" wp14:editId="6155A51D">
                <wp:simplePos x="0" y="0"/>
                <wp:positionH relativeFrom="column">
                  <wp:posOffset>-70540</wp:posOffset>
                </wp:positionH>
                <wp:positionV relativeFrom="paragraph">
                  <wp:posOffset>200301</wp:posOffset>
                </wp:positionV>
                <wp:extent cx="301818" cy="500325"/>
                <wp:effectExtent l="0" t="0" r="0" b="0"/>
                <wp:wrapNone/>
                <wp:docPr id="24" name="Multiplication Sign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818" cy="500325"/>
                        </a:xfrm>
                        <a:prstGeom prst="mathMultiply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8977" id="Multiplication Sign 24" o:spid="_x0000_s1026" style="position:absolute;margin-left:-5.55pt;margin-top:15.75pt;width:23.75pt;height:39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1818,500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" path="m42097,138499r60784,-36667l150909,181448r48028,-79616l259721,138499,192361,250163r67360,111663l198937,398493,150909,318877r-48028,79616l42097,361826,109457,250163,42097,138499xe" fillcolor="#af4f0f [2149]" stroked="f">
                <v:fill color2="#f4b083 [1941]" rotate="t" angle="180" colors="0 #b0500f;31457f #ee8137;1 #f4b183" focus="100%" type="gradient"/>
                <v:path arrowok="t" o:connecttype="custom" o:connectlocs="42097,138499;102881,101832;150909,181448;198937,101832;259721,138499;192361,250163;259721,361826;198937,398493;150909,318877;102881,398493;42097,361826;109457,250163;42097,138499" o:connectangles="0,0,0,0,0,0,0,0,0,0,0,0,0"/>
              </v:shape>
            </w:pict>
          </mc:Fallback>
        </mc:AlternateContent>
      </w:r>
      <w:r w:rsidR="004416F6">
        <w:rPr>
          <w:rFonts w:ascii="Times New Roman" w:hAnsi="Times New Roman" w:cs="Times New Roman"/>
          <w:sz w:val="24"/>
          <w:szCs w:val="24"/>
        </w:rPr>
        <w:t>Update</w:t>
      </w:r>
      <w:r w:rsidR="000755AF">
        <w:rPr>
          <w:rFonts w:ascii="Times New Roman" w:hAnsi="Times New Roman" w:cs="Times New Roman"/>
          <w:sz w:val="24"/>
          <w:szCs w:val="24"/>
        </w:rPr>
        <w:t xml:space="preserve"> </w:t>
      </w:r>
      <w:r w:rsidR="004416F6">
        <w:rPr>
          <w:rFonts w:ascii="Times New Roman" w:hAnsi="Times New Roman" w:cs="Times New Roman"/>
          <w:sz w:val="24"/>
          <w:szCs w:val="24"/>
        </w:rPr>
        <w:t>towerdistance column</w:t>
      </w:r>
      <w:r w:rsidR="000755AF">
        <w:rPr>
          <w:rFonts w:ascii="Times New Roman" w:hAnsi="Times New Roman" w:cs="Times New Roman"/>
          <w:sz w:val="24"/>
          <w:szCs w:val="24"/>
        </w:rPr>
        <w:t xml:space="preserve"> for given </w:t>
      </w:r>
      <w:proofErr w:type="spellStart"/>
      <w:r w:rsidR="000755AF">
        <w:rPr>
          <w:rFonts w:ascii="Times New Roman" w:hAnsi="Times New Roman" w:cs="Times New Roman"/>
          <w:sz w:val="24"/>
          <w:szCs w:val="24"/>
        </w:rPr>
        <w:t>parid</w:t>
      </w:r>
      <w:proofErr w:type="spellEnd"/>
      <w:r w:rsidR="004416F6">
        <w:rPr>
          <w:rFonts w:ascii="Times New Roman" w:hAnsi="Times New Roman" w:cs="Times New Roman"/>
          <w:sz w:val="24"/>
          <w:szCs w:val="24"/>
        </w:rPr>
        <w:t xml:space="preserve">: (#endless query loading) table </w:t>
      </w:r>
      <w:proofErr w:type="gramStart"/>
      <w:r w:rsidR="004416F6">
        <w:rPr>
          <w:rFonts w:ascii="Times New Roman" w:hAnsi="Times New Roman" w:cs="Times New Roman"/>
          <w:sz w:val="24"/>
          <w:szCs w:val="24"/>
        </w:rPr>
        <w:t>didn’t</w:t>
      </w:r>
      <w:proofErr w:type="gramEnd"/>
      <w:r w:rsidR="004416F6">
        <w:rPr>
          <w:rFonts w:ascii="Times New Roman" w:hAnsi="Times New Roman" w:cs="Times New Roman"/>
          <w:sz w:val="24"/>
          <w:szCs w:val="24"/>
        </w:rPr>
        <w:t xml:space="preserve"> update!</w:t>
      </w:r>
    </w:p>
    <w:p w14:paraId="7ACEAA6F" w14:textId="628DA5EE" w:rsidR="004416F6" w:rsidRDefault="00DE2AFC" w:rsidP="004416F6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4226C5" wp14:editId="40BC2119">
            <wp:extent cx="6480313" cy="36832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33442" cy="39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F417" w14:textId="1DD5186E" w:rsidR="00434BEE" w:rsidRDefault="003828B8" w:rsidP="004416F6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54439EB" wp14:editId="7BA8B319">
                <wp:simplePos x="0" y="0"/>
                <wp:positionH relativeFrom="column">
                  <wp:posOffset>-270344</wp:posOffset>
                </wp:positionH>
                <wp:positionV relativeFrom="paragraph">
                  <wp:posOffset>339697</wp:posOffset>
                </wp:positionV>
                <wp:extent cx="437322" cy="230588"/>
                <wp:effectExtent l="0" t="19050" r="39370" b="36195"/>
                <wp:wrapNone/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22" cy="23058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042B8" id="Arrow: Right 25" o:spid="_x0000_s1026" type="#_x0000_t13" style="position:absolute;margin-left:-21.3pt;margin-top:26.75pt;width:34.45pt;height:18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" adj="15905" fillcolor="#4472c4 [3204]" strokecolor="#1f3763 [1604]" strokeweight="1pt"/>
            </w:pict>
          </mc:Fallback>
        </mc:AlternateContent>
      </w:r>
      <w:r w:rsidR="001904BF" w:rsidRPr="001904BF">
        <w:rPr>
          <w:rFonts w:ascii="Times New Roman" w:hAnsi="Times New Roman" w:cs="Times New Roman"/>
          <w:b/>
          <w:bCs/>
          <w:sz w:val="24"/>
          <w:szCs w:val="24"/>
        </w:rPr>
        <w:t>Alternative:</w:t>
      </w:r>
      <w:r w:rsidR="001904BF">
        <w:rPr>
          <w:rFonts w:ascii="Times New Roman" w:hAnsi="Times New Roman" w:cs="Times New Roman"/>
          <w:sz w:val="24"/>
          <w:szCs w:val="24"/>
        </w:rPr>
        <w:t xml:space="preserve"> </w:t>
      </w:r>
      <w:r w:rsidR="00434BEE">
        <w:rPr>
          <w:rFonts w:ascii="Times New Roman" w:hAnsi="Times New Roman" w:cs="Times New Roman"/>
          <w:sz w:val="24"/>
          <w:szCs w:val="24"/>
        </w:rPr>
        <w:t>Instead changed towerdistance to binary:</w:t>
      </w:r>
      <w:r w:rsidR="00B96277">
        <w:rPr>
          <w:rFonts w:ascii="Times New Roman" w:hAnsi="Times New Roman" w:cs="Times New Roman"/>
          <w:sz w:val="24"/>
          <w:szCs w:val="24"/>
        </w:rPr>
        <w:t xml:space="preserve"> (#this shows </w:t>
      </w:r>
      <w:r w:rsidR="00232CC1">
        <w:rPr>
          <w:rFonts w:ascii="Times New Roman" w:hAnsi="Times New Roman" w:cs="Times New Roman"/>
          <w:sz w:val="24"/>
          <w:szCs w:val="24"/>
        </w:rPr>
        <w:t>parcels</w:t>
      </w:r>
      <w:r w:rsidR="00B96277">
        <w:rPr>
          <w:rFonts w:ascii="Times New Roman" w:hAnsi="Times New Roman" w:cs="Times New Roman"/>
          <w:sz w:val="24"/>
          <w:szCs w:val="24"/>
        </w:rPr>
        <w:t xml:space="preserve"> that </w:t>
      </w:r>
      <w:proofErr w:type="spellStart"/>
      <w:r w:rsidR="00B96277">
        <w:rPr>
          <w:rFonts w:ascii="Times New Roman" w:hAnsi="Times New Roman" w:cs="Times New Roman"/>
          <w:sz w:val="24"/>
          <w:szCs w:val="24"/>
        </w:rPr>
        <w:t>interect</w:t>
      </w:r>
      <w:proofErr w:type="spellEnd"/>
      <w:r w:rsidR="00B96277">
        <w:rPr>
          <w:rFonts w:ascii="Times New Roman" w:hAnsi="Times New Roman" w:cs="Times New Roman"/>
          <w:sz w:val="24"/>
          <w:szCs w:val="24"/>
        </w:rPr>
        <w:t xml:space="preserve"> within </w:t>
      </w:r>
      <w:r w:rsidR="00232CC1">
        <w:rPr>
          <w:rFonts w:ascii="Times New Roman" w:hAnsi="Times New Roman" w:cs="Times New Roman"/>
          <w:sz w:val="24"/>
          <w:szCs w:val="24"/>
        </w:rPr>
        <w:t>300</w:t>
      </w:r>
      <w:r w:rsidR="00B96277">
        <w:rPr>
          <w:rFonts w:ascii="Times New Roman" w:hAnsi="Times New Roman" w:cs="Times New Roman"/>
          <w:sz w:val="24"/>
          <w:szCs w:val="24"/>
        </w:rPr>
        <w:t xml:space="preserve">M of </w:t>
      </w:r>
      <w:proofErr w:type="gramStart"/>
      <w:r w:rsidR="00B96277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B9627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FCC T</w:t>
      </w:r>
      <w:r w:rsidR="00B96277">
        <w:rPr>
          <w:rFonts w:ascii="Times New Roman" w:hAnsi="Times New Roman" w:cs="Times New Roman"/>
          <w:sz w:val="24"/>
          <w:szCs w:val="24"/>
        </w:rPr>
        <w:t>ower.</w:t>
      </w:r>
      <w:r w:rsidR="00232CC1">
        <w:rPr>
          <w:rFonts w:ascii="Times New Roman" w:hAnsi="Times New Roman" w:cs="Times New Roman"/>
          <w:sz w:val="24"/>
          <w:szCs w:val="24"/>
        </w:rPr>
        <w:t xml:space="preserve"> Classifies parcels if they are in risk of tower proximity.</w:t>
      </w:r>
    </w:p>
    <w:p w14:paraId="40342C42" w14:textId="2877D740" w:rsidR="00434BEE" w:rsidRDefault="00434BEE" w:rsidP="004416F6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4B2160" wp14:editId="7CE46E04">
            <wp:extent cx="6454095" cy="337185"/>
            <wp:effectExtent l="0" t="0" r="444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93751" cy="36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6B59" w14:textId="74703EF2" w:rsidR="00D46AB3" w:rsidRDefault="00D46AB3" w:rsidP="004416F6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#Codes shows 2000ft= 600M, but I chose 1000ft=300Meters.</w:t>
      </w:r>
    </w:p>
    <w:p w14:paraId="6759DC7F" w14:textId="6FAF1D72" w:rsidR="00FE4E37" w:rsidRPr="00FE4E37" w:rsidRDefault="006018FA" w:rsidP="00FE4E37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 </w:t>
      </w:r>
      <w:proofErr w:type="spellStart"/>
      <w:r>
        <w:rPr>
          <w:rFonts w:ascii="Times New Roman" w:hAnsi="Times New Roman" w:cs="Times New Roman"/>
          <w:sz w:val="24"/>
          <w:szCs w:val="24"/>
        </w:rPr>
        <w:t>PostGIS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E18CD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 xml:space="preserve">ayer for </w:t>
      </w:r>
      <w:proofErr w:type="spellStart"/>
      <w:proofErr w:type="gramStart"/>
      <w:r w:rsidR="000E18CD">
        <w:rPr>
          <w:rFonts w:ascii="Times New Roman" w:hAnsi="Times New Roman" w:cs="Times New Roman"/>
          <w:sz w:val="24"/>
          <w:szCs w:val="24"/>
        </w:rPr>
        <w:t>v</w:t>
      </w:r>
      <w:r>
        <w:rPr>
          <w:rFonts w:ascii="Times New Roman" w:hAnsi="Times New Roman" w:cs="Times New Roman"/>
          <w:sz w:val="24"/>
          <w:szCs w:val="24"/>
        </w:rPr>
        <w:t>olusia.</w:t>
      </w:r>
      <w:r w:rsidR="000E18CD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arcels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:</w:t>
      </w:r>
      <w:r w:rsidR="000E18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categorize for </w:t>
      </w:r>
      <w:proofErr w:type="spellStart"/>
      <w:r>
        <w:rPr>
          <w:rFonts w:ascii="Times New Roman" w:hAnsi="Times New Roman" w:cs="Times New Roman"/>
          <w:sz w:val="24"/>
          <w:szCs w:val="24"/>
        </w:rPr>
        <w:t>towerdistance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properties</w:t>
      </w:r>
      <w:r w:rsidR="000E18CD">
        <w:rPr>
          <w:rFonts w:ascii="Times New Roman" w:hAnsi="Times New Roman" w:cs="Times New Roman"/>
          <w:sz w:val="24"/>
          <w:szCs w:val="24"/>
        </w:rPr>
        <w:t>=binary map</w:t>
      </w:r>
    </w:p>
    <w:p w14:paraId="595806AA" w14:textId="64B3F8BA" w:rsidR="006018FA" w:rsidRPr="006018FA" w:rsidRDefault="006018FA" w:rsidP="006018F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42D860" wp14:editId="4AB9F637">
            <wp:extent cx="4553353" cy="1311965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857" b="50813"/>
                    <a:stretch/>
                  </pic:blipFill>
                  <pic:spPr bwMode="auto">
                    <a:xfrm>
                      <a:off x="0" y="0"/>
                      <a:ext cx="5220263" cy="1504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473C4" w14:textId="132E967B" w:rsidR="005A0078" w:rsidRDefault="006A07C4" w:rsidP="00310A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12615">
        <w:rPr>
          <w:rFonts w:ascii="Times New Roman" w:hAnsi="Times New Roman" w:cs="Times New Roman"/>
          <w:b/>
          <w:bCs/>
          <w:sz w:val="24"/>
          <w:szCs w:val="24"/>
        </w:rPr>
        <w:t>(optional)</w:t>
      </w:r>
      <w:r w:rsidRPr="006A07C4">
        <w:rPr>
          <w:rFonts w:ascii="Times New Roman" w:hAnsi="Times New Roman" w:cs="Times New Roman"/>
          <w:sz w:val="24"/>
          <w:szCs w:val="24"/>
        </w:rPr>
        <w:t xml:space="preserve"> change the properties and symbology of new </w:t>
      </w:r>
      <w:proofErr w:type="spellStart"/>
      <w:r w:rsidRPr="006A07C4">
        <w:rPr>
          <w:rFonts w:ascii="Times New Roman" w:hAnsi="Times New Roman" w:cs="Times New Roman"/>
          <w:sz w:val="24"/>
          <w:szCs w:val="24"/>
        </w:rPr>
        <w:t>Qgis</w:t>
      </w:r>
      <w:proofErr w:type="spellEnd"/>
      <w:r w:rsidRPr="006A07C4">
        <w:rPr>
          <w:rFonts w:ascii="Times New Roman" w:hAnsi="Times New Roman" w:cs="Times New Roman"/>
          <w:sz w:val="24"/>
          <w:szCs w:val="24"/>
        </w:rPr>
        <w:t xml:space="preserve"> Layer</w:t>
      </w:r>
      <w:r>
        <w:rPr>
          <w:rFonts w:ascii="Times New Roman" w:hAnsi="Times New Roman" w:cs="Times New Roman"/>
          <w:sz w:val="24"/>
          <w:szCs w:val="24"/>
        </w:rPr>
        <w:t>s</w:t>
      </w:r>
      <w:r w:rsidR="00144D30">
        <w:rPr>
          <w:rFonts w:ascii="Times New Roman" w:hAnsi="Times New Roman" w:cs="Times New Roman"/>
          <w:sz w:val="24"/>
          <w:szCs w:val="24"/>
        </w:rPr>
        <w:t xml:space="preserve"> to get: </w:t>
      </w:r>
      <w:r w:rsidR="008A7AB8">
        <w:rPr>
          <w:rFonts w:ascii="Times New Roman" w:hAnsi="Times New Roman" w:cs="Times New Roman"/>
          <w:sz w:val="24"/>
          <w:szCs w:val="24"/>
        </w:rPr>
        <w:t xml:space="preserve">a </w:t>
      </w:r>
      <w:r w:rsidR="00144D30">
        <w:rPr>
          <w:rFonts w:ascii="Times New Roman" w:hAnsi="Times New Roman" w:cs="Times New Roman"/>
          <w:sz w:val="24"/>
          <w:szCs w:val="24"/>
        </w:rPr>
        <w:t xml:space="preserve">buffer for </w:t>
      </w:r>
      <w:r w:rsidR="008A7AB8">
        <w:rPr>
          <w:rFonts w:ascii="Times New Roman" w:hAnsi="Times New Roman" w:cs="Times New Roman"/>
          <w:sz w:val="24"/>
          <w:szCs w:val="24"/>
        </w:rPr>
        <w:t xml:space="preserve">Cell area </w:t>
      </w:r>
      <w:proofErr w:type="gramStart"/>
      <w:r w:rsidR="00144D30">
        <w:rPr>
          <w:rFonts w:ascii="Times New Roman" w:hAnsi="Times New Roman" w:cs="Times New Roman"/>
          <w:sz w:val="24"/>
          <w:szCs w:val="24"/>
        </w:rPr>
        <w:t>coverage</w:t>
      </w:r>
      <w:r w:rsidR="003410F2">
        <w:rPr>
          <w:rFonts w:ascii="Times New Roman" w:hAnsi="Times New Roman" w:cs="Times New Roman"/>
          <w:sz w:val="24"/>
          <w:szCs w:val="24"/>
        </w:rPr>
        <w:t>.</w:t>
      </w:r>
      <w:r w:rsidR="00C36215">
        <w:rPr>
          <w:rFonts w:ascii="Times New Roman" w:hAnsi="Times New Roman" w:cs="Times New Roman"/>
          <w:sz w:val="24"/>
          <w:szCs w:val="24"/>
        </w:rPr>
        <w:t>/</w:t>
      </w:r>
      <w:proofErr w:type="gramEnd"/>
      <w:r w:rsidR="003410F2">
        <w:rPr>
          <w:rFonts w:ascii="Times New Roman" w:hAnsi="Times New Roman" w:cs="Times New Roman"/>
          <w:sz w:val="24"/>
          <w:szCs w:val="24"/>
        </w:rPr>
        <w:t xml:space="preserve"> D</w:t>
      </w:r>
      <w:r w:rsidR="00144D30">
        <w:rPr>
          <w:rFonts w:ascii="Times New Roman" w:hAnsi="Times New Roman" w:cs="Times New Roman"/>
          <w:sz w:val="24"/>
          <w:szCs w:val="24"/>
        </w:rPr>
        <w:t xml:space="preserve">istance </w:t>
      </w:r>
      <w:r w:rsidR="003410F2">
        <w:rPr>
          <w:rFonts w:ascii="Times New Roman" w:hAnsi="Times New Roman" w:cs="Times New Roman"/>
          <w:sz w:val="24"/>
          <w:szCs w:val="24"/>
        </w:rPr>
        <w:t xml:space="preserve">to a tower </w:t>
      </w:r>
      <w:r w:rsidR="00144D30">
        <w:rPr>
          <w:rFonts w:ascii="Times New Roman" w:hAnsi="Times New Roman" w:cs="Times New Roman"/>
          <w:sz w:val="24"/>
          <w:szCs w:val="24"/>
        </w:rPr>
        <w:t xml:space="preserve">if </w:t>
      </w:r>
      <w:r w:rsidR="00554259">
        <w:rPr>
          <w:rFonts w:ascii="Times New Roman" w:hAnsi="Times New Roman" w:cs="Times New Roman"/>
          <w:sz w:val="24"/>
          <w:szCs w:val="24"/>
        </w:rPr>
        <w:t xml:space="preserve">a </w:t>
      </w:r>
      <w:r w:rsidR="00144D30">
        <w:rPr>
          <w:rFonts w:ascii="Times New Roman" w:hAnsi="Times New Roman" w:cs="Times New Roman"/>
          <w:sz w:val="24"/>
          <w:szCs w:val="24"/>
        </w:rPr>
        <w:t>residence is too close</w:t>
      </w:r>
      <w:r w:rsidR="003410F2">
        <w:rPr>
          <w:rFonts w:ascii="Times New Roman" w:hAnsi="Times New Roman" w:cs="Times New Roman"/>
          <w:sz w:val="24"/>
          <w:szCs w:val="24"/>
        </w:rPr>
        <w:t xml:space="preserve"> for health reasons.</w:t>
      </w:r>
      <w:r w:rsidR="005114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16D28E" w14:textId="13195B2B" w:rsidR="00412615" w:rsidRPr="004B01FD" w:rsidRDefault="0051147A" w:rsidP="004B01F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These buffers can be added in two easy ways. The third way can be done via SQL but requires definitive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x,y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points to create a single buffer. </w:t>
      </w:r>
    </w:p>
    <w:p w14:paraId="17EC022A" w14:textId="074109C8" w:rsidR="0051147A" w:rsidRDefault="0051147A" w:rsidP="00C3621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1147A">
        <w:rPr>
          <w:rFonts w:ascii="Times New Roman" w:hAnsi="Times New Roman" w:cs="Times New Roman"/>
          <w:sz w:val="24"/>
          <w:szCs w:val="24"/>
          <w:u w:val="single"/>
        </w:rPr>
        <w:t>First way:</w:t>
      </w:r>
      <w:r w:rsidR="00534DA5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534DA5" w:rsidRPr="00534DA5">
        <w:rPr>
          <w:rFonts w:ascii="Times New Roman" w:hAnsi="Times New Roman" w:cs="Times New Roman"/>
          <w:sz w:val="24"/>
          <w:szCs w:val="24"/>
        </w:rPr>
        <w:t>C</w:t>
      </w:r>
      <w:r w:rsidR="00C83F3C">
        <w:rPr>
          <w:rFonts w:ascii="Times New Roman" w:hAnsi="Times New Roman" w:cs="Times New Roman"/>
          <w:sz w:val="24"/>
          <w:szCs w:val="24"/>
        </w:rPr>
        <w:t xml:space="preserve">hoose </w:t>
      </w:r>
      <w:r w:rsidR="00534DA5" w:rsidRPr="00534DA5">
        <w:rPr>
          <w:rFonts w:ascii="Times New Roman" w:hAnsi="Times New Roman" w:cs="Times New Roman"/>
          <w:sz w:val="24"/>
          <w:szCs w:val="24"/>
        </w:rPr>
        <w:t xml:space="preserve">circle </w:t>
      </w:r>
      <w:r w:rsidR="00C83F3C">
        <w:rPr>
          <w:rFonts w:ascii="Times New Roman" w:hAnsi="Times New Roman" w:cs="Times New Roman"/>
          <w:sz w:val="24"/>
          <w:szCs w:val="24"/>
        </w:rPr>
        <w:t>shape</w:t>
      </w:r>
      <w:r w:rsidR="00534DA5" w:rsidRPr="00534DA5">
        <w:rPr>
          <w:rFonts w:ascii="Times New Roman" w:hAnsi="Times New Roman" w:cs="Times New Roman"/>
          <w:sz w:val="24"/>
          <w:szCs w:val="24"/>
        </w:rPr>
        <w:t xml:space="preserve"> in properties and us</w:t>
      </w:r>
      <w:r w:rsidR="00C83F3C">
        <w:rPr>
          <w:rFonts w:ascii="Times New Roman" w:hAnsi="Times New Roman" w:cs="Times New Roman"/>
          <w:sz w:val="24"/>
          <w:szCs w:val="24"/>
        </w:rPr>
        <w:t>e</w:t>
      </w:r>
      <w:r w:rsidR="00534DA5" w:rsidRPr="00534DA5">
        <w:rPr>
          <w:rFonts w:ascii="Times New Roman" w:hAnsi="Times New Roman" w:cs="Times New Roman"/>
          <w:sz w:val="24"/>
          <w:szCs w:val="24"/>
        </w:rPr>
        <w:t xml:space="preserve"> ‘Meters at scale’.</w:t>
      </w:r>
      <w:r w:rsidR="00C83F3C">
        <w:rPr>
          <w:rFonts w:ascii="Times New Roman" w:hAnsi="Times New Roman" w:cs="Times New Roman"/>
          <w:sz w:val="24"/>
          <w:szCs w:val="24"/>
        </w:rPr>
        <w:t xml:space="preserve"> </w:t>
      </w:r>
      <w:r w:rsidR="00412615">
        <w:rPr>
          <w:rFonts w:ascii="Times New Roman" w:hAnsi="Times New Roman" w:cs="Times New Roman"/>
          <w:sz w:val="24"/>
          <w:szCs w:val="24"/>
        </w:rPr>
        <w:t>(</w:t>
      </w:r>
      <w:r w:rsidR="00C83F3C">
        <w:rPr>
          <w:rFonts w:ascii="Times New Roman" w:hAnsi="Times New Roman" w:cs="Times New Roman"/>
          <w:sz w:val="24"/>
          <w:szCs w:val="24"/>
        </w:rPr>
        <w:t xml:space="preserve">#Double </w:t>
      </w:r>
      <w:r w:rsidR="00412615">
        <w:rPr>
          <w:rFonts w:ascii="Times New Roman" w:hAnsi="Times New Roman" w:cs="Times New Roman"/>
          <w:sz w:val="24"/>
          <w:szCs w:val="24"/>
        </w:rPr>
        <w:t xml:space="preserve">the desired distance for accuracy. </w:t>
      </w:r>
      <w:proofErr w:type="spellStart"/>
      <w:r w:rsidR="00412615">
        <w:rPr>
          <w:rFonts w:ascii="Times New Roman" w:hAnsi="Times New Roman" w:cs="Times New Roman"/>
          <w:sz w:val="24"/>
          <w:szCs w:val="24"/>
        </w:rPr>
        <w:t>Eg.</w:t>
      </w:r>
      <w:proofErr w:type="spellEnd"/>
      <w:r w:rsidR="00412615">
        <w:rPr>
          <w:rFonts w:ascii="Times New Roman" w:hAnsi="Times New Roman" w:cs="Times New Roman"/>
          <w:sz w:val="24"/>
          <w:szCs w:val="24"/>
        </w:rPr>
        <w:t xml:space="preserve"> For 300M area you put 600 in Size.)</w:t>
      </w:r>
    </w:p>
    <w:p w14:paraId="5A6A019C" w14:textId="7EE3A3F9" w:rsidR="006018FA" w:rsidRPr="0055606B" w:rsidRDefault="000273C4" w:rsidP="0055606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B484314" wp14:editId="68995A65">
            <wp:extent cx="4269850" cy="144974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5007" cy="148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8F64" w14:textId="656022B4" w:rsidR="0051147A" w:rsidRDefault="0051147A" w:rsidP="00C3621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1147A">
        <w:rPr>
          <w:rFonts w:ascii="Times New Roman" w:hAnsi="Times New Roman" w:cs="Times New Roman"/>
          <w:sz w:val="24"/>
          <w:szCs w:val="24"/>
          <w:u w:val="single"/>
        </w:rPr>
        <w:lastRenderedPageBreak/>
        <w:t>Second Way: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51147A">
        <w:rPr>
          <w:rFonts w:ascii="Times New Roman" w:hAnsi="Times New Roman" w:cs="Times New Roman"/>
          <w:sz w:val="24"/>
          <w:szCs w:val="24"/>
        </w:rPr>
        <w:t>Vector&gt;Geoprocessing Tools&gt; Buffer.</w:t>
      </w:r>
      <w:r w:rsidR="00947F56">
        <w:rPr>
          <w:rFonts w:ascii="Times New Roman" w:hAnsi="Times New Roman" w:cs="Times New Roman"/>
          <w:sz w:val="24"/>
          <w:szCs w:val="24"/>
        </w:rPr>
        <w:t xml:space="preserve"> </w:t>
      </w:r>
      <w:r w:rsidR="005A0078">
        <w:rPr>
          <w:rFonts w:ascii="Times New Roman" w:hAnsi="Times New Roman" w:cs="Times New Roman"/>
          <w:sz w:val="24"/>
          <w:szCs w:val="24"/>
        </w:rPr>
        <w:t>(</w:t>
      </w:r>
      <w:r w:rsidR="00C83F3C">
        <w:rPr>
          <w:rFonts w:ascii="Times New Roman" w:hAnsi="Times New Roman" w:cs="Times New Roman"/>
          <w:sz w:val="24"/>
          <w:szCs w:val="24"/>
        </w:rPr>
        <w:t xml:space="preserve"># This is </w:t>
      </w:r>
      <w:r w:rsidR="00947F56">
        <w:rPr>
          <w:rFonts w:ascii="Times New Roman" w:hAnsi="Times New Roman" w:cs="Times New Roman"/>
          <w:sz w:val="24"/>
          <w:szCs w:val="24"/>
        </w:rPr>
        <w:t>just a temporary layer.</w:t>
      </w:r>
      <w:r w:rsidR="005A0078">
        <w:rPr>
          <w:rFonts w:ascii="Times New Roman" w:hAnsi="Times New Roman" w:cs="Times New Roman"/>
          <w:sz w:val="24"/>
          <w:szCs w:val="24"/>
        </w:rPr>
        <w:t>)</w:t>
      </w:r>
    </w:p>
    <w:p w14:paraId="07E43361" w14:textId="794F6BA0" w:rsidR="00947F56" w:rsidRDefault="00947F56" w:rsidP="0051147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501E22F" wp14:editId="53D7BAFB">
            <wp:extent cx="4430395" cy="2719346"/>
            <wp:effectExtent l="0" t="0" r="825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1783" cy="286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C17F" w14:textId="77777777" w:rsidR="004B01FD" w:rsidRPr="0051147A" w:rsidRDefault="004B01FD" w:rsidP="0051147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18D65EED" w14:textId="06332633" w:rsidR="006A07C4" w:rsidRDefault="005D42F3" w:rsidP="004B01F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D42F3">
        <w:rPr>
          <w:rFonts w:ascii="Times New Roman" w:hAnsi="Times New Roman" w:cs="Times New Roman"/>
          <w:b/>
          <w:bCs/>
          <w:sz w:val="24"/>
          <w:szCs w:val="24"/>
          <w:u w:val="single"/>
        </w:rPr>
        <w:t>End Result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</w:t>
      </w:r>
      <w:r w:rsidRPr="005D42F3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  <w:r w:rsidR="004B01F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</w:p>
    <w:p w14:paraId="04DC4FA4" w14:textId="49065F24" w:rsidR="004B01FD" w:rsidRPr="004B01FD" w:rsidRDefault="004B01FD" w:rsidP="004B01F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B01FD">
        <w:rPr>
          <w:rFonts w:ascii="Times New Roman" w:hAnsi="Times New Roman" w:cs="Times New Roman"/>
          <w:sz w:val="24"/>
          <w:szCs w:val="24"/>
        </w:rPr>
        <w:t>The following pictures should show the same results as instructed above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C081AD8" w14:textId="3FEC8D47" w:rsidR="005D42F3" w:rsidRPr="004B01FD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 w:rsidRPr="004B01FD">
        <w:rPr>
          <w:rFonts w:ascii="Times New Roman" w:hAnsi="Times New Roman" w:cs="Times New Roman"/>
          <w:sz w:val="24"/>
          <w:szCs w:val="24"/>
          <w:u w:val="single"/>
        </w:rPr>
        <w:t>15 closest FCC towers to Embry Riddle</w:t>
      </w:r>
      <w:r w:rsidR="00F74116">
        <w:rPr>
          <w:rFonts w:ascii="Times New Roman" w:hAnsi="Times New Roman" w:cs="Times New Roman"/>
          <w:sz w:val="24"/>
          <w:szCs w:val="24"/>
          <w:u w:val="single"/>
        </w:rPr>
        <w:t xml:space="preserve"> (</w:t>
      </w:r>
      <w:proofErr w:type="spellStart"/>
      <w:r w:rsidR="00F74116">
        <w:rPr>
          <w:rFonts w:ascii="Times New Roman" w:hAnsi="Times New Roman" w:cs="Times New Roman"/>
          <w:sz w:val="24"/>
          <w:szCs w:val="24"/>
          <w:u w:val="single"/>
        </w:rPr>
        <w:t>Altkey</w:t>
      </w:r>
      <w:proofErr w:type="spellEnd"/>
      <w:r w:rsidR="00F74116">
        <w:rPr>
          <w:rFonts w:ascii="Times New Roman" w:hAnsi="Times New Roman" w:cs="Times New Roman"/>
          <w:sz w:val="24"/>
          <w:szCs w:val="24"/>
          <w:u w:val="single"/>
        </w:rPr>
        <w:t>= 3304268)</w:t>
      </w:r>
      <w:r w:rsidRPr="004B01FD"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63D15C81" w14:textId="004C3F02" w:rsidR="004B01FD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368F8C0" wp14:editId="74B4886D">
            <wp:extent cx="5637475" cy="3655927"/>
            <wp:effectExtent l="0" t="0" r="190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2536" cy="366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E11C" w14:textId="70F4ACE3" w:rsidR="004B01FD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 w:rsidRPr="004B01FD">
        <w:rPr>
          <w:rFonts w:ascii="Times New Roman" w:hAnsi="Times New Roman" w:cs="Times New Roman"/>
          <w:sz w:val="24"/>
          <w:szCs w:val="24"/>
          <w:u w:val="single"/>
        </w:rPr>
        <w:lastRenderedPageBreak/>
        <w:t>Show all Towers for confirmation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(</w:t>
      </w:r>
      <w:r w:rsidR="00F74116">
        <w:rPr>
          <w:rFonts w:ascii="Times New Roman" w:hAnsi="Times New Roman" w:cs="Times New Roman"/>
          <w:sz w:val="24"/>
          <w:szCs w:val="24"/>
          <w:u w:val="single"/>
        </w:rPr>
        <w:t>#</w:t>
      </w:r>
      <w:r>
        <w:rPr>
          <w:rFonts w:ascii="Times New Roman" w:hAnsi="Times New Roman" w:cs="Times New Roman"/>
          <w:sz w:val="24"/>
          <w:szCs w:val="24"/>
          <w:u w:val="single"/>
        </w:rPr>
        <w:t>overlap)</w:t>
      </w:r>
      <w:r w:rsidRPr="004B01FD"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2A81E528" w14:textId="5AE5EC69" w:rsidR="004B01FD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5132A97" wp14:editId="7809A035">
            <wp:extent cx="5672718" cy="3919993"/>
            <wp:effectExtent l="0" t="0" r="444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4784" cy="394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70A1" w14:textId="4A57C801" w:rsidR="00854EF5" w:rsidRPr="00854EF5" w:rsidRDefault="00854EF5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With Optional Symbology/Properties, find a buffer: </w:t>
      </w:r>
      <w:r w:rsidRPr="00854EF5">
        <w:rPr>
          <w:rFonts w:ascii="Times New Roman" w:hAnsi="Times New Roman" w:cs="Times New Roman"/>
          <w:sz w:val="24"/>
          <w:szCs w:val="24"/>
        </w:rPr>
        <w:t>Red depicting health risk @300M radius and Yellow @600M radius presenting a medium</w:t>
      </w:r>
      <w:r>
        <w:rPr>
          <w:rFonts w:ascii="Times New Roman" w:hAnsi="Times New Roman" w:cs="Times New Roman"/>
          <w:sz w:val="24"/>
          <w:szCs w:val="24"/>
        </w:rPr>
        <w:t>/</w:t>
      </w:r>
      <w:r w:rsidRPr="00854EF5">
        <w:rPr>
          <w:rFonts w:ascii="Times New Roman" w:hAnsi="Times New Roman" w:cs="Times New Roman"/>
          <w:sz w:val="24"/>
          <w:szCs w:val="24"/>
        </w:rPr>
        <w:t xml:space="preserve">cautionary zone for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854EF5">
        <w:rPr>
          <w:rFonts w:ascii="Times New Roman" w:hAnsi="Times New Roman" w:cs="Times New Roman"/>
          <w:sz w:val="24"/>
          <w:szCs w:val="24"/>
        </w:rPr>
        <w:t>living area.</w:t>
      </w:r>
    </w:p>
    <w:p w14:paraId="143841F4" w14:textId="247668B8" w:rsidR="004B01FD" w:rsidRDefault="00854EF5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8F850A1" wp14:editId="4F419701">
            <wp:extent cx="6353092" cy="33374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7824" cy="334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2C37" w14:textId="5A911849" w:rsidR="00850E0C" w:rsidRPr="00850E0C" w:rsidRDefault="00D50870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>Highlighted</w:t>
      </w:r>
      <w:r w:rsidR="00850E0C">
        <w:rPr>
          <w:rFonts w:ascii="Times New Roman" w:hAnsi="Times New Roman" w:cs="Times New Roman"/>
          <w:sz w:val="24"/>
          <w:szCs w:val="24"/>
          <w:u w:val="single"/>
        </w:rPr>
        <w:t xml:space="preserve"> parcel shows Embry Riddle:</w:t>
      </w:r>
      <w:r w:rsidR="00DB7EBA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850E0C" w:rsidRPr="00850E0C">
        <w:rPr>
          <w:rFonts w:ascii="Times New Roman" w:hAnsi="Times New Roman" w:cs="Times New Roman"/>
          <w:sz w:val="24"/>
          <w:szCs w:val="24"/>
        </w:rPr>
        <w:t>Relatively close to many towers and in</w:t>
      </w:r>
      <w:r w:rsidR="00DB7EBA">
        <w:rPr>
          <w:rFonts w:ascii="Times New Roman" w:hAnsi="Times New Roman" w:cs="Times New Roman"/>
          <w:sz w:val="24"/>
          <w:szCs w:val="24"/>
        </w:rPr>
        <w:t xml:space="preserve"> 3 </w:t>
      </w:r>
      <w:r w:rsidR="00850E0C" w:rsidRPr="00850E0C">
        <w:rPr>
          <w:rFonts w:ascii="Times New Roman" w:hAnsi="Times New Roman" w:cs="Times New Roman"/>
          <w:sz w:val="24"/>
          <w:szCs w:val="24"/>
        </w:rPr>
        <w:t>red zones</w:t>
      </w:r>
      <w:r w:rsidR="00DB7EBA">
        <w:rPr>
          <w:rFonts w:ascii="Times New Roman" w:hAnsi="Times New Roman" w:cs="Times New Roman"/>
          <w:sz w:val="24"/>
          <w:szCs w:val="24"/>
        </w:rPr>
        <w:t>.</w:t>
      </w:r>
    </w:p>
    <w:p w14:paraId="1A5150F3" w14:textId="5E52320F" w:rsidR="00850E0C" w:rsidRDefault="00850E0C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257616A" wp14:editId="63B9B75F">
            <wp:extent cx="6326369" cy="3236181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47508" cy="32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4F7F" w14:textId="77777777" w:rsidR="00850E0C" w:rsidRDefault="00850E0C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</w:p>
    <w:p w14:paraId="02128528" w14:textId="77777777" w:rsidR="00D15928" w:rsidRDefault="00D15928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</w:p>
    <w:p w14:paraId="2E3B69AE" w14:textId="2038F43F" w:rsidR="00854EF5" w:rsidRDefault="00854EF5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Finding Maximum Cell area</w:t>
      </w:r>
      <w:r w:rsidR="00DB7EBA">
        <w:rPr>
          <w:rFonts w:ascii="Times New Roman" w:hAnsi="Times New Roman" w:cs="Times New Roman"/>
          <w:sz w:val="24"/>
          <w:szCs w:val="24"/>
          <w:u w:val="single"/>
        </w:rPr>
        <w:t>/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coverage </w:t>
      </w:r>
      <w:r w:rsidR="00D15928">
        <w:rPr>
          <w:rFonts w:ascii="Times New Roman" w:hAnsi="Times New Roman" w:cs="Times New Roman"/>
          <w:sz w:val="24"/>
          <w:szCs w:val="24"/>
          <w:u w:val="single"/>
        </w:rPr>
        <w:t xml:space="preserve">in Volusia County 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(w/ overlap) @ </w:t>
      </w:r>
      <w:r w:rsidRPr="00854EF5">
        <w:rPr>
          <w:rFonts w:ascii="Times New Roman" w:hAnsi="Times New Roman" w:cs="Times New Roman"/>
          <w:sz w:val="24"/>
          <w:szCs w:val="24"/>
          <w:u w:val="single"/>
        </w:rPr>
        <w:t>35405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Meters:</w:t>
      </w:r>
    </w:p>
    <w:p w14:paraId="46E09B10" w14:textId="5968A6FF" w:rsidR="000E0007" w:rsidRDefault="00854EF5" w:rsidP="00D90A71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D685181" wp14:editId="0F44A283">
            <wp:extent cx="6507681" cy="3061252"/>
            <wp:effectExtent l="0" t="0" r="762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15654" cy="306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62AD" w14:textId="77777777" w:rsidR="00D90A71" w:rsidRPr="00D90A71" w:rsidRDefault="00D90A71" w:rsidP="00D90A71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</w:p>
    <w:p w14:paraId="00DE47A2" w14:textId="768C060F" w:rsidR="00102522" w:rsidRDefault="00102522" w:rsidP="00102522">
      <w:pPr>
        <w:pStyle w:val="ListParagraph"/>
        <w:tabs>
          <w:tab w:val="left" w:pos="5973"/>
        </w:tabs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>Binary Parcel/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FccTower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Intersection @300M: </w:t>
      </w:r>
      <w:r w:rsidRPr="00102522">
        <w:rPr>
          <w:rFonts w:ascii="Times New Roman" w:hAnsi="Times New Roman" w:cs="Times New Roman"/>
          <w:sz w:val="24"/>
          <w:szCs w:val="24"/>
        </w:rPr>
        <w:t>Shows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02522">
        <w:rPr>
          <w:rFonts w:ascii="Times New Roman" w:hAnsi="Times New Roman" w:cs="Times New Roman"/>
          <w:sz w:val="24"/>
          <w:szCs w:val="24"/>
        </w:rPr>
        <w:t xml:space="preserve">towerdistance </w:t>
      </w:r>
      <w:r>
        <w:rPr>
          <w:rFonts w:ascii="Times New Roman" w:hAnsi="Times New Roman" w:cs="Times New Roman"/>
          <w:sz w:val="24"/>
          <w:szCs w:val="24"/>
        </w:rPr>
        <w:t>column in</w:t>
      </w:r>
      <w:r w:rsidRPr="00102522">
        <w:rPr>
          <w:rFonts w:ascii="Times New Roman" w:hAnsi="Times New Roman" w:cs="Times New Roman"/>
          <w:sz w:val="24"/>
          <w:szCs w:val="24"/>
        </w:rPr>
        <w:t xml:space="preserve"> binary</w:t>
      </w:r>
      <w:r>
        <w:rPr>
          <w:rFonts w:ascii="Times New Roman" w:hAnsi="Times New Roman" w:cs="Times New Roman"/>
          <w:sz w:val="24"/>
          <w:szCs w:val="24"/>
        </w:rPr>
        <w:t xml:space="preserve"> where </w:t>
      </w:r>
      <w:r w:rsidRPr="00102522">
        <w:rPr>
          <w:rFonts w:ascii="Times New Roman" w:hAnsi="Times New Roman" w:cs="Times New Roman"/>
          <w:sz w:val="24"/>
          <w:szCs w:val="24"/>
        </w:rPr>
        <w:t xml:space="preserve">parcels that </w:t>
      </w:r>
      <w:r w:rsidR="001D12F3" w:rsidRPr="00102522">
        <w:rPr>
          <w:rFonts w:ascii="Times New Roman" w:hAnsi="Times New Roman" w:cs="Times New Roman"/>
          <w:sz w:val="24"/>
          <w:szCs w:val="24"/>
        </w:rPr>
        <w:t>intersect</w:t>
      </w:r>
      <w:r w:rsidRPr="00102522">
        <w:rPr>
          <w:rFonts w:ascii="Times New Roman" w:hAnsi="Times New Roman" w:cs="Times New Roman"/>
          <w:sz w:val="24"/>
          <w:szCs w:val="24"/>
        </w:rPr>
        <w:t xml:space="preserve"> within 300M of </w:t>
      </w:r>
      <w:r w:rsidR="001D12F3" w:rsidRPr="00102522">
        <w:rPr>
          <w:rFonts w:ascii="Times New Roman" w:hAnsi="Times New Roman" w:cs="Times New Roman"/>
          <w:sz w:val="24"/>
          <w:szCs w:val="24"/>
        </w:rPr>
        <w:t>an</w:t>
      </w:r>
      <w:r w:rsidRPr="00102522">
        <w:rPr>
          <w:rFonts w:ascii="Times New Roman" w:hAnsi="Times New Roman" w:cs="Times New Roman"/>
          <w:sz w:val="24"/>
          <w:szCs w:val="24"/>
        </w:rPr>
        <w:t xml:space="preserve"> FCC Tower</w:t>
      </w:r>
      <w:r>
        <w:rPr>
          <w:rFonts w:ascii="Times New Roman" w:hAnsi="Times New Roman" w:cs="Times New Roman"/>
          <w:sz w:val="24"/>
          <w:szCs w:val="24"/>
        </w:rPr>
        <w:t xml:space="preserve"> are highlighted red</w:t>
      </w:r>
      <w:r w:rsidRPr="00102522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This c</w:t>
      </w:r>
      <w:r w:rsidRPr="00102522">
        <w:rPr>
          <w:rFonts w:ascii="Times New Roman" w:hAnsi="Times New Roman" w:cs="Times New Roman"/>
          <w:sz w:val="24"/>
          <w:szCs w:val="24"/>
        </w:rPr>
        <w:t xml:space="preserve">lassifies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102522">
        <w:rPr>
          <w:rFonts w:ascii="Times New Roman" w:hAnsi="Times New Roman" w:cs="Times New Roman"/>
          <w:sz w:val="24"/>
          <w:szCs w:val="24"/>
        </w:rPr>
        <w:t xml:space="preserve">parcels </w:t>
      </w:r>
      <w:r>
        <w:rPr>
          <w:rFonts w:ascii="Times New Roman" w:hAnsi="Times New Roman" w:cs="Times New Roman"/>
          <w:sz w:val="24"/>
          <w:szCs w:val="24"/>
        </w:rPr>
        <w:t xml:space="preserve">in two, so you know </w:t>
      </w:r>
      <w:r w:rsidR="001D12F3">
        <w:rPr>
          <w:rFonts w:ascii="Times New Roman" w:hAnsi="Times New Roman" w:cs="Times New Roman"/>
          <w:sz w:val="24"/>
          <w:szCs w:val="24"/>
        </w:rPr>
        <w:t>whether</w:t>
      </w:r>
      <w:r>
        <w:rPr>
          <w:rFonts w:ascii="Times New Roman" w:hAnsi="Times New Roman" w:cs="Times New Roman"/>
          <w:sz w:val="24"/>
          <w:szCs w:val="24"/>
        </w:rPr>
        <w:t xml:space="preserve"> a living area is at</w:t>
      </w:r>
      <w:r w:rsidRPr="00102522">
        <w:rPr>
          <w:rFonts w:ascii="Times New Roman" w:hAnsi="Times New Roman" w:cs="Times New Roman"/>
          <w:sz w:val="24"/>
          <w:szCs w:val="24"/>
        </w:rPr>
        <w:t xml:space="preserve"> risk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12113">
        <w:rPr>
          <w:rFonts w:ascii="Times New Roman" w:hAnsi="Times New Roman" w:cs="Times New Roman"/>
          <w:sz w:val="24"/>
          <w:szCs w:val="24"/>
        </w:rPr>
        <w:t>of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02522">
        <w:rPr>
          <w:rFonts w:ascii="Times New Roman" w:hAnsi="Times New Roman" w:cs="Times New Roman"/>
          <w:sz w:val="24"/>
          <w:szCs w:val="24"/>
        </w:rPr>
        <w:t>tower proximity.</w:t>
      </w:r>
    </w:p>
    <w:p w14:paraId="5F4E86A7" w14:textId="2E5E55EE" w:rsidR="001D12F3" w:rsidRPr="00102522" w:rsidRDefault="001D12F3" w:rsidP="00102522">
      <w:pPr>
        <w:pStyle w:val="ListParagraph"/>
        <w:tabs>
          <w:tab w:val="left" w:pos="5973"/>
        </w:tabs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134BAC" wp14:editId="13ADC1B4">
            <wp:extent cx="6566356" cy="3164619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72247" cy="31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EA5C" w14:textId="058DC20A" w:rsidR="0033120C" w:rsidRDefault="0033120C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</w:p>
    <w:p w14:paraId="2A599B6D" w14:textId="2CE58D4C" w:rsidR="0033120C" w:rsidRDefault="0033120C" w:rsidP="0033120C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END</w:t>
      </w:r>
    </w:p>
    <w:p w14:paraId="3B43BB0D" w14:textId="77777777" w:rsidR="00854EF5" w:rsidRPr="004B01FD" w:rsidRDefault="00854EF5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</w:p>
    <w:p w14:paraId="6408F75F" w14:textId="77777777" w:rsidR="004B01FD" w:rsidRPr="005D42F3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C4D30EB" w14:textId="77777777" w:rsidR="009E4C7C" w:rsidRPr="009E4C7C" w:rsidRDefault="009E4C7C" w:rsidP="00310A93">
      <w:pPr>
        <w:spacing w:line="360" w:lineRule="auto"/>
        <w:rPr>
          <w:b/>
          <w:bCs/>
          <w:u w:val="single"/>
        </w:rPr>
      </w:pPr>
    </w:p>
    <w:sectPr w:rsidR="009E4C7C" w:rsidRPr="009E4C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13D03"/>
    <w:multiLevelType w:val="hybridMultilevel"/>
    <w:tmpl w:val="4EE64EA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D4E74B9"/>
    <w:multiLevelType w:val="hybridMultilevel"/>
    <w:tmpl w:val="7B780E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7558"/>
    <w:rsid w:val="000273C4"/>
    <w:rsid w:val="000703A4"/>
    <w:rsid w:val="000755AF"/>
    <w:rsid w:val="000E0007"/>
    <w:rsid w:val="000E18CD"/>
    <w:rsid w:val="00102522"/>
    <w:rsid w:val="00144D30"/>
    <w:rsid w:val="001904BF"/>
    <w:rsid w:val="001D12F3"/>
    <w:rsid w:val="00205B2C"/>
    <w:rsid w:val="00232CC1"/>
    <w:rsid w:val="002D643C"/>
    <w:rsid w:val="00310A93"/>
    <w:rsid w:val="00325C91"/>
    <w:rsid w:val="0033120C"/>
    <w:rsid w:val="003410F2"/>
    <w:rsid w:val="003828B8"/>
    <w:rsid w:val="00412615"/>
    <w:rsid w:val="00434BEE"/>
    <w:rsid w:val="004416F6"/>
    <w:rsid w:val="00444F2F"/>
    <w:rsid w:val="0049062C"/>
    <w:rsid w:val="004B01FD"/>
    <w:rsid w:val="004D6042"/>
    <w:rsid w:val="0050425D"/>
    <w:rsid w:val="0051147A"/>
    <w:rsid w:val="00534DA5"/>
    <w:rsid w:val="00554259"/>
    <w:rsid w:val="0055606B"/>
    <w:rsid w:val="00560A85"/>
    <w:rsid w:val="005A0078"/>
    <w:rsid w:val="005D42F3"/>
    <w:rsid w:val="006018FA"/>
    <w:rsid w:val="00612113"/>
    <w:rsid w:val="006A07C4"/>
    <w:rsid w:val="006A12C7"/>
    <w:rsid w:val="00743E4F"/>
    <w:rsid w:val="0075689D"/>
    <w:rsid w:val="00850E0C"/>
    <w:rsid w:val="00854EF5"/>
    <w:rsid w:val="008A7AB8"/>
    <w:rsid w:val="00936DFD"/>
    <w:rsid w:val="00947F56"/>
    <w:rsid w:val="009E4C7C"/>
    <w:rsid w:val="00B66E24"/>
    <w:rsid w:val="00B83D53"/>
    <w:rsid w:val="00B96277"/>
    <w:rsid w:val="00C0741E"/>
    <w:rsid w:val="00C36215"/>
    <w:rsid w:val="00C77558"/>
    <w:rsid w:val="00C83F3C"/>
    <w:rsid w:val="00C87DA5"/>
    <w:rsid w:val="00CA5A69"/>
    <w:rsid w:val="00D15928"/>
    <w:rsid w:val="00D46AB3"/>
    <w:rsid w:val="00D50870"/>
    <w:rsid w:val="00D90A71"/>
    <w:rsid w:val="00DB7EBA"/>
    <w:rsid w:val="00DE2AFC"/>
    <w:rsid w:val="00DE586A"/>
    <w:rsid w:val="00E667DE"/>
    <w:rsid w:val="00E776AE"/>
    <w:rsid w:val="00F74116"/>
    <w:rsid w:val="00F95E00"/>
    <w:rsid w:val="00FB3BC8"/>
    <w:rsid w:val="00FC03AC"/>
    <w:rsid w:val="00FE4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82C340"/>
  <w15:chartTrackingRefBased/>
  <w15:docId w15:val="{C54A384C-56F8-4E9F-81AA-03338A7A2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4C7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66E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6E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10A9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Dancekonig/CS540-Task3.g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468</TotalTime>
  <Pages>7</Pages>
  <Words>430</Words>
  <Characters>2452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Getter</dc:creator>
  <cp:keywords/>
  <dc:description/>
  <cp:lastModifiedBy>Matthew Getter</cp:lastModifiedBy>
  <cp:revision>50</cp:revision>
  <dcterms:created xsi:type="dcterms:W3CDTF">2021-04-17T19:09:00Z</dcterms:created>
  <dcterms:modified xsi:type="dcterms:W3CDTF">2021-04-18T21:20:00Z</dcterms:modified>
</cp:coreProperties>
</file>